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D36E" w14:textId="77777777" w:rsidR="00A7441C" w:rsidRDefault="00A7441C" w:rsidP="00AE3840">
      <w:r>
        <w:rPr>
          <w:b/>
          <w:sz w:val="48"/>
        </w:rPr>
        <w:t>Learn on Your Own</w:t>
      </w:r>
    </w:p>
    <w:p w14:paraId="1F051BE6" w14:textId="77777777" w:rsidR="00A7441C" w:rsidRDefault="00A7441C">
      <w:pPr>
        <w:spacing w:before="360"/>
      </w:pPr>
      <w:r>
        <w:rPr>
          <w:b/>
          <w:sz w:val="28"/>
        </w:rPr>
        <w:t>Day 1: All Day, Every Day</w:t>
      </w:r>
    </w:p>
    <w:p w14:paraId="220C00A0" w14:textId="77777777" w:rsidR="00A7441C" w:rsidRDefault="00A7441C">
      <w:pPr>
        <w:spacing w:before="180"/>
        <w:jc w:val="both"/>
      </w:pPr>
      <w:r>
        <w:t>Review the video for this session.</w:t>
      </w:r>
    </w:p>
    <w:p w14:paraId="4180CB33" w14:textId="77777777" w:rsidR="00A7441C" w:rsidRDefault="00D733B4">
      <w:pPr>
        <w:spacing w:before="360"/>
        <w:jc w:val="both"/>
      </w:pPr>
      <w:hyperlink r:id="rId6" w:history="1">
        <w:hyperlink r:id="rId7" w:history="1">
          <w:hyperlink r:id="rId8" w:history="1">
            <w:hyperlink r:id="rId9" w:history="1">
              <w:hyperlink r:id="rId10" w:history="1">
                <w:r>
                  <w:rPr>
                    <w:noProof/>
                  </w:rPr>
                  <w:pict w14:anchorId="6E239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pt;mso-width-percent:0;mso-height-percent:0;mso-width-percent:0;mso-height-percent:0">
                      <v:imagedata r:id="rId11" o:title=""/>
                    </v:shape>
                  </w:pict>
                </w:r>
              </w:hyperlink>
            </w:hyperlink>
          </w:hyperlink>
        </w:hyperlink>
      </w:hyperlink>
    </w:p>
    <w:p w14:paraId="05002B8A" w14:textId="77777777" w:rsidR="00A7441C" w:rsidRDefault="00A7441C">
      <w:pPr>
        <w:spacing w:before="360"/>
      </w:pPr>
      <w:r>
        <w:rPr>
          <w:b/>
          <w:sz w:val="28"/>
        </w:rPr>
        <w:t>Engage</w:t>
      </w:r>
    </w:p>
    <w:p w14:paraId="7292EF99" w14:textId="77777777" w:rsidR="00A7441C" w:rsidRDefault="00A7441C">
      <w:pPr>
        <w:jc w:val="both"/>
      </w:pPr>
      <w:r>
        <w:t xml:space="preserve">Read </w:t>
      </w:r>
      <w:hyperlink r:id="rId12" w:history="1">
        <w:r>
          <w:rPr>
            <w:color w:val="0000FF"/>
            <w:u w:val="single"/>
          </w:rPr>
          <w:t>Matthew 24:42–51</w:t>
        </w:r>
      </w:hyperlink>
      <w:r>
        <w:t>.</w:t>
      </w:r>
    </w:p>
    <w:p w14:paraId="09FEAFB4" w14:textId="77777777" w:rsidR="00A7441C" w:rsidRDefault="00A7441C">
      <w:pPr>
        <w:spacing w:before="360"/>
      </w:pPr>
      <w:r>
        <w:rPr>
          <w:b/>
          <w:sz w:val="28"/>
        </w:rPr>
        <w:t>Consider</w:t>
      </w:r>
    </w:p>
    <w:p w14:paraId="0AA74E42" w14:textId="77777777" w:rsidR="00A7441C" w:rsidRDefault="00A7441C">
      <w:pPr>
        <w:jc w:val="both"/>
      </w:pPr>
      <w:r>
        <w:t xml:space="preserve">Jesus’ return will be sudden and without warning—no last-minute repenting. We choose our eternal destiny by whose will we are surrendered </w:t>
      </w:r>
      <w:proofErr w:type="gramStart"/>
      <w:r>
        <w:t>to:</w:t>
      </w:r>
      <w:proofErr w:type="gramEnd"/>
      <w:r>
        <w:t xml:space="preserve"> our own or God’s. We don’t have to be freaked out by this. Rather, we need to be prepared by the way we live.</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50F34BC9" w14:textId="77777777">
        <w:tc>
          <w:tcPr>
            <w:tcW w:w="8640" w:type="dxa"/>
            <w:tcBorders>
              <w:top w:val="nil"/>
              <w:left w:val="nil"/>
              <w:bottom w:val="nil"/>
              <w:right w:val="nil"/>
            </w:tcBorders>
          </w:tcPr>
          <w:p w14:paraId="4162B041" w14:textId="77777777" w:rsidR="00AE3840" w:rsidRDefault="00AE3840" w:rsidP="00AE3840"/>
          <w:p w14:paraId="4F71E07D" w14:textId="5087EF09" w:rsidR="00A7441C" w:rsidRPr="00AE3840" w:rsidRDefault="00AE3840" w:rsidP="00AE3840">
            <w:pPr>
              <w:rPr>
                <w:b/>
                <w:bCs/>
              </w:rPr>
            </w:pPr>
            <w:r w:rsidRPr="00AE3840">
              <w:rPr>
                <w:b/>
                <w:bCs/>
              </w:rPr>
              <w:t>QUESTION</w:t>
            </w:r>
          </w:p>
          <w:p w14:paraId="3A8D11DE" w14:textId="09EA019E" w:rsidR="00A7441C" w:rsidRPr="00AE3840" w:rsidRDefault="00A7441C" w:rsidP="00AE3840">
            <w:r w:rsidRPr="00AE3840">
              <w:t>Reflecting on today’s reading, how does your lifestyle show you are ready for Jesus’ return?</w:t>
            </w:r>
          </w:p>
        </w:tc>
      </w:tr>
    </w:tbl>
    <w:p w14:paraId="20AF4B91"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2797AF5B" w14:textId="77777777">
        <w:tc>
          <w:tcPr>
            <w:tcW w:w="8640" w:type="dxa"/>
            <w:tcBorders>
              <w:top w:val="nil"/>
              <w:left w:val="nil"/>
              <w:bottom w:val="nil"/>
              <w:right w:val="nil"/>
            </w:tcBorders>
          </w:tcPr>
          <w:p w14:paraId="7FF2C294" w14:textId="2AEBABB8" w:rsidR="00A7441C" w:rsidRPr="00AE3840" w:rsidRDefault="00AE3840" w:rsidP="00AE3840">
            <w:pPr>
              <w:rPr>
                <w:b/>
                <w:bCs/>
              </w:rPr>
            </w:pPr>
            <w:r w:rsidRPr="00AE3840">
              <w:rPr>
                <w:b/>
                <w:bCs/>
              </w:rPr>
              <w:t>QUESTION</w:t>
            </w:r>
          </w:p>
          <w:p w14:paraId="1AF7983A" w14:textId="2E276A6B" w:rsidR="00A7441C" w:rsidRPr="00AE3840" w:rsidRDefault="00A7441C" w:rsidP="00AE3840">
            <w:r w:rsidRPr="00AE3840">
              <w:t>Why do we need to be always ready for Jesus’ return?</w:t>
            </w:r>
          </w:p>
        </w:tc>
      </w:tr>
    </w:tbl>
    <w:p w14:paraId="01EFA55B" w14:textId="77777777" w:rsidR="00A7441C" w:rsidRDefault="00A7441C">
      <w:pPr>
        <w:spacing w:before="360"/>
      </w:pPr>
      <w:r>
        <w:rPr>
          <w:b/>
          <w:sz w:val="28"/>
        </w:rPr>
        <w:t>Reflect</w:t>
      </w:r>
    </w:p>
    <w:p w14:paraId="61A74D3A" w14:textId="77777777" w:rsidR="00A7441C" w:rsidRDefault="00A7441C">
      <w:pPr>
        <w:jc w:val="both"/>
      </w:pPr>
      <w:r>
        <w:t>Today’s passage gives us a picture of two opposing experiences: reward for obedience and regret because of disobedience. In both scenarios, the servant chooses his destiny.</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60021439" w14:textId="77777777">
        <w:tc>
          <w:tcPr>
            <w:tcW w:w="8640" w:type="dxa"/>
            <w:tcBorders>
              <w:top w:val="nil"/>
              <w:left w:val="nil"/>
              <w:bottom w:val="nil"/>
              <w:right w:val="nil"/>
            </w:tcBorders>
          </w:tcPr>
          <w:p w14:paraId="5D1B97E8" w14:textId="77777777" w:rsidR="00AE3840" w:rsidRDefault="00AE3840" w:rsidP="00AE3840"/>
          <w:p w14:paraId="6A4AA61C" w14:textId="2F0D6AE6" w:rsidR="00A7441C" w:rsidRPr="00AE3840" w:rsidRDefault="00AE3840" w:rsidP="00AE3840">
            <w:pPr>
              <w:rPr>
                <w:b/>
                <w:bCs/>
              </w:rPr>
            </w:pPr>
            <w:r w:rsidRPr="00AE3840">
              <w:rPr>
                <w:b/>
                <w:bCs/>
              </w:rPr>
              <w:t>QUESTION</w:t>
            </w:r>
          </w:p>
          <w:p w14:paraId="66AEEE8A" w14:textId="30CAD857" w:rsidR="00A7441C" w:rsidRDefault="00A7441C" w:rsidP="00AE3840">
            <w:r w:rsidRPr="00AE3840">
              <w:t>What do you imagine will be the most rewarding part of spending eternity with Jesus?</w:t>
            </w:r>
          </w:p>
        </w:tc>
      </w:tr>
    </w:tbl>
    <w:p w14:paraId="795DA3E7" w14:textId="77777777" w:rsidR="00A7441C" w:rsidRDefault="00A7441C">
      <w:pPr>
        <w:spacing w:before="360"/>
      </w:pPr>
      <w:r>
        <w:rPr>
          <w:b/>
          <w:sz w:val="28"/>
        </w:rPr>
        <w:t>Activate</w:t>
      </w:r>
    </w:p>
    <w:p w14:paraId="1865C5B0" w14:textId="77777777" w:rsidR="00A7441C" w:rsidRDefault="00A7441C">
      <w:pPr>
        <w:jc w:val="both"/>
      </w:pPr>
      <w:r>
        <w:t xml:space="preserve">Read </w:t>
      </w:r>
      <w:hyperlink r:id="rId13" w:history="1">
        <w:r>
          <w:rPr>
            <w:color w:val="0000FF"/>
            <w:u w:val="single"/>
          </w:rPr>
          <w:t>1 Corinthians 15:51–54</w:t>
        </w:r>
      </w:hyperlink>
      <w:r>
        <w:t xml:space="preserve"> and </w:t>
      </w:r>
      <w:hyperlink r:id="rId14" w:history="1">
        <w:r>
          <w:rPr>
            <w:color w:val="0000FF"/>
            <w:u w:val="single"/>
          </w:rPr>
          <w:t>1 Thessalonians 4:13–18</w:t>
        </w:r>
      </w:hyperlink>
      <w:r>
        <w:t xml:space="preserve"> to learn more.</w:t>
      </w:r>
    </w:p>
    <w:p w14:paraId="02A864F6" w14:textId="77777777" w:rsidR="00AE3840" w:rsidRDefault="00AE3840">
      <w:pPr>
        <w:spacing w:before="360"/>
        <w:rPr>
          <w:b/>
          <w:sz w:val="28"/>
        </w:rPr>
      </w:pPr>
    </w:p>
    <w:p w14:paraId="135DB2A7" w14:textId="70DA52D3" w:rsidR="00A7441C" w:rsidRDefault="00A7441C">
      <w:pPr>
        <w:spacing w:before="360"/>
      </w:pPr>
      <w:r>
        <w:rPr>
          <w:b/>
          <w:sz w:val="28"/>
        </w:rPr>
        <w:lastRenderedPageBreak/>
        <w:t>Pray</w:t>
      </w:r>
    </w:p>
    <w:p w14:paraId="0C9B6F9C" w14:textId="77777777" w:rsidR="00A7441C" w:rsidRDefault="00A7441C">
      <w:pPr>
        <w:jc w:val="both"/>
      </w:pPr>
      <w:r>
        <w:t>Jesus, please replace any anxiety I may have about Your return with joy and hope. Your return means being in eternity with You! Help me to live in front of my family and friends in a way that helps them want to follow You, too. In Your name I pray. Amen.</w:t>
      </w:r>
    </w:p>
    <w:p w14:paraId="672C15B4" w14:textId="77777777" w:rsidR="00AE3840" w:rsidRDefault="00AE3840">
      <w:pPr>
        <w:spacing w:before="540"/>
      </w:pPr>
    </w:p>
    <w:p w14:paraId="3A8E0759" w14:textId="008E1E46" w:rsidR="00A7441C" w:rsidRDefault="00A7441C">
      <w:pPr>
        <w:spacing w:before="540"/>
      </w:pPr>
      <w:r>
        <w:rPr>
          <w:b/>
          <w:sz w:val="48"/>
        </w:rPr>
        <w:t>Learn on Your Own</w:t>
      </w:r>
    </w:p>
    <w:p w14:paraId="75BCAB5C" w14:textId="77777777" w:rsidR="00A7441C" w:rsidRDefault="00A7441C">
      <w:pPr>
        <w:spacing w:before="360"/>
      </w:pPr>
      <w:r>
        <w:rPr>
          <w:b/>
          <w:sz w:val="28"/>
        </w:rPr>
        <w:t>Day 2: Ready or Not, Here I Come!</w:t>
      </w:r>
    </w:p>
    <w:p w14:paraId="6206D3F1" w14:textId="77777777" w:rsidR="00A7441C" w:rsidRDefault="00A7441C">
      <w:pPr>
        <w:spacing w:before="360"/>
      </w:pPr>
      <w:r>
        <w:rPr>
          <w:b/>
          <w:sz w:val="28"/>
        </w:rPr>
        <w:t>Engage</w:t>
      </w:r>
    </w:p>
    <w:p w14:paraId="3AFDB791" w14:textId="77777777" w:rsidR="00A7441C" w:rsidRDefault="00A7441C">
      <w:pPr>
        <w:jc w:val="both"/>
      </w:pPr>
      <w:r>
        <w:t xml:space="preserve">Read </w:t>
      </w:r>
      <w:hyperlink r:id="rId15" w:history="1">
        <w:r>
          <w:rPr>
            <w:color w:val="0000FF"/>
            <w:u w:val="single"/>
          </w:rPr>
          <w:t>2 Peter 3:10–15</w:t>
        </w:r>
      </w:hyperlink>
      <w:r>
        <w:t>.</w:t>
      </w:r>
    </w:p>
    <w:p w14:paraId="3278088C" w14:textId="77777777" w:rsidR="00A7441C" w:rsidRDefault="00A7441C">
      <w:pPr>
        <w:spacing w:before="360"/>
      </w:pPr>
      <w:r>
        <w:rPr>
          <w:b/>
          <w:sz w:val="28"/>
        </w:rPr>
        <w:t>Consider</w:t>
      </w:r>
    </w:p>
    <w:p w14:paraId="41ECB8A7" w14:textId="7F5C4CE9" w:rsidR="00A7441C" w:rsidRDefault="00A7441C">
      <w:pPr>
        <w:jc w:val="both"/>
      </w:pPr>
      <w:r>
        <w:t xml:space="preserve">The apostle Peter wrote this letter. In this section, he helps us understand more about future judgment and God’s heart for people. </w:t>
      </w:r>
      <w:r w:rsidR="00F31A2B">
        <w:t>O</w:t>
      </w:r>
      <w:r>
        <w:t>ne day, God’s judgment will come whether we’re ready or not.</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0478F3EA" w14:textId="77777777">
        <w:tc>
          <w:tcPr>
            <w:tcW w:w="8640" w:type="dxa"/>
            <w:tcBorders>
              <w:top w:val="nil"/>
              <w:left w:val="nil"/>
              <w:bottom w:val="nil"/>
              <w:right w:val="nil"/>
            </w:tcBorders>
          </w:tcPr>
          <w:p w14:paraId="1F0D3E3F" w14:textId="77777777" w:rsidR="00AE3840" w:rsidRDefault="00AE3840" w:rsidP="00AE3840"/>
          <w:p w14:paraId="3174B7AF" w14:textId="27922D79" w:rsidR="00A7441C" w:rsidRPr="00AE3840" w:rsidRDefault="00AE3840" w:rsidP="00AE3840">
            <w:pPr>
              <w:rPr>
                <w:b/>
                <w:bCs/>
              </w:rPr>
            </w:pPr>
            <w:r w:rsidRPr="00AE3840">
              <w:rPr>
                <w:b/>
                <w:bCs/>
              </w:rPr>
              <w:t>QUESTION</w:t>
            </w:r>
          </w:p>
          <w:p w14:paraId="4CA8D825" w14:textId="2DE74A4F" w:rsidR="00A7441C" w:rsidRPr="00AE3840" w:rsidRDefault="00A7441C" w:rsidP="00AE3840">
            <w:r w:rsidRPr="00AE3840">
              <w:t>What does this passage say about God’s heart for people?</w:t>
            </w:r>
          </w:p>
        </w:tc>
      </w:tr>
    </w:tbl>
    <w:p w14:paraId="2F31FDC6"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5B549E7B" w14:textId="77777777">
        <w:tc>
          <w:tcPr>
            <w:tcW w:w="8640" w:type="dxa"/>
            <w:tcBorders>
              <w:top w:val="nil"/>
              <w:left w:val="nil"/>
              <w:bottom w:val="nil"/>
              <w:right w:val="nil"/>
            </w:tcBorders>
          </w:tcPr>
          <w:p w14:paraId="2BE15D63" w14:textId="1BC2D45B" w:rsidR="00A7441C" w:rsidRPr="00AE3840" w:rsidRDefault="00AE3840" w:rsidP="00AE3840">
            <w:pPr>
              <w:rPr>
                <w:b/>
                <w:bCs/>
              </w:rPr>
            </w:pPr>
            <w:r w:rsidRPr="00AE3840">
              <w:rPr>
                <w:b/>
                <w:bCs/>
              </w:rPr>
              <w:t>QUESTION</w:t>
            </w:r>
          </w:p>
          <w:p w14:paraId="46C6FFEA" w14:textId="1C596733" w:rsidR="00A7441C" w:rsidRPr="00AE3840" w:rsidRDefault="00A7441C" w:rsidP="00AE3840">
            <w:r w:rsidRPr="00AE3840">
              <w:t>How are we to live as we await Jesus’ return?</w:t>
            </w:r>
          </w:p>
        </w:tc>
      </w:tr>
    </w:tbl>
    <w:p w14:paraId="2AE7F4FB" w14:textId="77777777" w:rsidR="00A7441C" w:rsidRDefault="00A7441C">
      <w:pPr>
        <w:spacing w:before="360"/>
      </w:pPr>
      <w:r>
        <w:rPr>
          <w:b/>
          <w:sz w:val="28"/>
        </w:rPr>
        <w:t>Reflect</w:t>
      </w:r>
    </w:p>
    <w:p w14:paraId="1FAE15DB" w14:textId="77777777" w:rsidR="00A7441C" w:rsidRDefault="00A7441C">
      <w:pPr>
        <w:jc w:val="both"/>
      </w:pPr>
      <w:r>
        <w:t xml:space="preserve">God’s view of time is different from ours. This is important. If we want to live a Jesus-centered and purposeful life, we need to think like Him. We need to be ready at any moment, even right now, for God’s </w:t>
      </w:r>
      <w:proofErr w:type="gramStart"/>
      <w:r>
        <w:t>plans for the future</w:t>
      </w:r>
      <w:proofErr w:type="gramEnd"/>
      <w:r>
        <w:t>.</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34BDBC23" w14:textId="77777777">
        <w:tc>
          <w:tcPr>
            <w:tcW w:w="8640" w:type="dxa"/>
            <w:tcBorders>
              <w:top w:val="nil"/>
              <w:left w:val="nil"/>
              <w:bottom w:val="nil"/>
              <w:right w:val="nil"/>
            </w:tcBorders>
          </w:tcPr>
          <w:p w14:paraId="1586AEF7" w14:textId="77777777" w:rsidR="00AE3840" w:rsidRDefault="00AE3840" w:rsidP="00AE3840"/>
          <w:p w14:paraId="74892FC6" w14:textId="068284E9" w:rsidR="00A7441C" w:rsidRPr="00AE3840" w:rsidRDefault="00AE3840" w:rsidP="00AE3840">
            <w:pPr>
              <w:rPr>
                <w:b/>
                <w:bCs/>
              </w:rPr>
            </w:pPr>
            <w:r w:rsidRPr="00AE3840">
              <w:rPr>
                <w:b/>
                <w:bCs/>
              </w:rPr>
              <w:t>QUESTION</w:t>
            </w:r>
          </w:p>
          <w:p w14:paraId="2410D4BA" w14:textId="58318D06" w:rsidR="00A7441C" w:rsidRPr="00AE3840" w:rsidRDefault="00A7441C" w:rsidP="00AE3840">
            <w:r w:rsidRPr="00AE3840">
              <w:t>Is there any sin in your life you need to repent of to be ready to avoid God’s judgment?</w:t>
            </w:r>
          </w:p>
        </w:tc>
      </w:tr>
    </w:tbl>
    <w:p w14:paraId="5F4EC12C" w14:textId="77777777" w:rsidR="00A7441C" w:rsidRDefault="00A7441C">
      <w:pPr>
        <w:spacing w:before="360"/>
      </w:pPr>
      <w:r>
        <w:rPr>
          <w:b/>
          <w:sz w:val="28"/>
        </w:rPr>
        <w:t>Activate</w:t>
      </w:r>
    </w:p>
    <w:p w14:paraId="6B55A334" w14:textId="77777777" w:rsidR="00A7441C" w:rsidRDefault="00A7441C">
      <w:pPr>
        <w:jc w:val="both"/>
      </w:pPr>
      <w:r>
        <w:t xml:space="preserve">Memorize </w:t>
      </w:r>
      <w:hyperlink r:id="rId16" w:history="1">
        <w:r>
          <w:rPr>
            <w:color w:val="0000FF"/>
            <w:u w:val="single"/>
          </w:rPr>
          <w:t>2 Peter 3:13</w:t>
        </w:r>
      </w:hyperlink>
      <w:r>
        <w:t xml:space="preserve"> this week.</w:t>
      </w:r>
    </w:p>
    <w:p w14:paraId="030E09A7" w14:textId="77777777" w:rsidR="00AE3840" w:rsidRDefault="00AE3840">
      <w:pPr>
        <w:spacing w:before="360"/>
        <w:rPr>
          <w:b/>
          <w:sz w:val="28"/>
        </w:rPr>
      </w:pPr>
    </w:p>
    <w:p w14:paraId="4F62E326" w14:textId="7FFC09B9" w:rsidR="00A7441C" w:rsidRDefault="00A7441C">
      <w:pPr>
        <w:spacing w:before="360"/>
      </w:pPr>
      <w:r>
        <w:rPr>
          <w:b/>
          <w:sz w:val="28"/>
        </w:rPr>
        <w:lastRenderedPageBreak/>
        <w:t>Pray</w:t>
      </w:r>
    </w:p>
    <w:p w14:paraId="1FB0F9F4" w14:textId="77777777" w:rsidR="00A7441C" w:rsidRDefault="00A7441C">
      <w:pPr>
        <w:jc w:val="both"/>
      </w:pPr>
      <w:r>
        <w:t>Father God, thank You for being patient. Thank You for the hope I have through Your Son for salvation from judgment. Help me to live a pure and blameless life that reflects Jesus’ love to my friends and family. Amen.</w:t>
      </w:r>
    </w:p>
    <w:p w14:paraId="4DBDBAF6" w14:textId="77777777" w:rsidR="00AE3840" w:rsidRDefault="00AE3840">
      <w:pPr>
        <w:spacing w:before="540"/>
      </w:pPr>
    </w:p>
    <w:p w14:paraId="2A1DD94E" w14:textId="0B40BDCB" w:rsidR="00A7441C" w:rsidRDefault="00A7441C">
      <w:pPr>
        <w:spacing w:before="540"/>
      </w:pPr>
      <w:r>
        <w:rPr>
          <w:b/>
          <w:sz w:val="48"/>
        </w:rPr>
        <w:t>Learn on Your Own</w:t>
      </w:r>
    </w:p>
    <w:p w14:paraId="5626439A" w14:textId="77777777" w:rsidR="00A7441C" w:rsidRDefault="00A7441C">
      <w:pPr>
        <w:spacing w:before="360"/>
      </w:pPr>
      <w:r>
        <w:rPr>
          <w:b/>
          <w:sz w:val="28"/>
        </w:rPr>
        <w:t>Day 3: Didn’t See That Coming</w:t>
      </w:r>
    </w:p>
    <w:p w14:paraId="14FC429D" w14:textId="77777777" w:rsidR="00A7441C" w:rsidRDefault="00A7441C">
      <w:pPr>
        <w:spacing w:before="360"/>
      </w:pPr>
      <w:r>
        <w:rPr>
          <w:b/>
          <w:sz w:val="28"/>
        </w:rPr>
        <w:t>Engage</w:t>
      </w:r>
    </w:p>
    <w:p w14:paraId="2C944871" w14:textId="77777777" w:rsidR="00A7441C" w:rsidRDefault="00A7441C">
      <w:pPr>
        <w:jc w:val="both"/>
      </w:pPr>
      <w:r>
        <w:t xml:space="preserve">Read </w:t>
      </w:r>
      <w:hyperlink r:id="rId17" w:history="1">
        <w:r>
          <w:rPr>
            <w:color w:val="0000FF"/>
            <w:u w:val="single"/>
          </w:rPr>
          <w:t>Matthew 24:3–14</w:t>
        </w:r>
      </w:hyperlink>
      <w:r>
        <w:t>.</w:t>
      </w:r>
    </w:p>
    <w:p w14:paraId="4FABF4DC" w14:textId="77777777" w:rsidR="00A7441C" w:rsidRDefault="00A7441C">
      <w:pPr>
        <w:spacing w:before="360"/>
      </w:pPr>
      <w:r>
        <w:rPr>
          <w:b/>
          <w:sz w:val="28"/>
        </w:rPr>
        <w:t>Consider</w:t>
      </w:r>
    </w:p>
    <w:p w14:paraId="12DD85A6" w14:textId="77777777" w:rsidR="00A7441C" w:rsidRDefault="00A7441C">
      <w:pPr>
        <w:jc w:val="both"/>
      </w:pPr>
      <w:r>
        <w:t xml:space="preserve">There are many dramatic happenings in today’s reading. A good study Bible will confirm how many of Jesus’ prophecies were fulfilled centuries ago. Other events He talked about, like false prophets, wars, and earthquakes, are happening now in different places in the world. Yet, the </w:t>
      </w:r>
      <w:proofErr w:type="gramStart"/>
      <w:r>
        <w:t>final end</w:t>
      </w:r>
      <w:proofErr w:type="gramEnd"/>
      <w:r>
        <w:t xml:space="preserve"> of life as we know it has yet to occur.</w:t>
      </w:r>
    </w:p>
    <w:p w14:paraId="575CF018" w14:textId="77777777" w:rsidR="00A7441C" w:rsidRDefault="00A7441C">
      <w:pPr>
        <w:spacing w:before="180"/>
        <w:jc w:val="both"/>
      </w:pPr>
      <w:r>
        <w:t>In the middle of foretelling these events, Jesus made a powerful statement, “But the one who endures to the end will be saved.” With the help of the Holy Spirit and the hope we have in Jesus Christ, let’s endure until He returns.</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791696B2" w14:textId="77777777">
        <w:tc>
          <w:tcPr>
            <w:tcW w:w="8640" w:type="dxa"/>
            <w:tcBorders>
              <w:top w:val="nil"/>
              <w:left w:val="nil"/>
              <w:bottom w:val="nil"/>
              <w:right w:val="nil"/>
            </w:tcBorders>
          </w:tcPr>
          <w:p w14:paraId="3D809FFB" w14:textId="77777777" w:rsidR="00AE3840" w:rsidRDefault="00AE3840" w:rsidP="00AE3840"/>
          <w:p w14:paraId="2373AACD" w14:textId="5A3EE2EC" w:rsidR="00A7441C" w:rsidRPr="00AE3840" w:rsidRDefault="00AE3840" w:rsidP="00AE3840">
            <w:pPr>
              <w:rPr>
                <w:b/>
                <w:bCs/>
              </w:rPr>
            </w:pPr>
            <w:r w:rsidRPr="00AE3840">
              <w:rPr>
                <w:b/>
                <w:bCs/>
              </w:rPr>
              <w:t>QUESTION</w:t>
            </w:r>
          </w:p>
          <w:p w14:paraId="00954221" w14:textId="399463A2" w:rsidR="00A7441C" w:rsidRPr="00AE3840" w:rsidRDefault="00A7441C" w:rsidP="00AE3840">
            <w:r w:rsidRPr="00AE3840">
              <w:t>Is Jesus more concerned about the exact date of His return or the readiness of His disciples?</w:t>
            </w:r>
          </w:p>
        </w:tc>
      </w:tr>
    </w:tbl>
    <w:p w14:paraId="72A01908"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05097672" w14:textId="77777777">
        <w:tc>
          <w:tcPr>
            <w:tcW w:w="8640" w:type="dxa"/>
            <w:tcBorders>
              <w:top w:val="nil"/>
              <w:left w:val="nil"/>
              <w:bottom w:val="nil"/>
              <w:right w:val="nil"/>
            </w:tcBorders>
          </w:tcPr>
          <w:p w14:paraId="02ED42B8" w14:textId="1778CFF2" w:rsidR="00A7441C" w:rsidRPr="00AE3840" w:rsidRDefault="00AE3840" w:rsidP="00AE3840">
            <w:pPr>
              <w:rPr>
                <w:b/>
                <w:bCs/>
              </w:rPr>
            </w:pPr>
            <w:r w:rsidRPr="00AE3840">
              <w:rPr>
                <w:b/>
                <w:bCs/>
              </w:rPr>
              <w:t>QUESTION</w:t>
            </w:r>
          </w:p>
          <w:p w14:paraId="2577EE9B" w14:textId="10CE2C57" w:rsidR="00A7441C" w:rsidRPr="00AE3840" w:rsidRDefault="00A7441C" w:rsidP="00AE3840">
            <w:r w:rsidRPr="00AE3840">
              <w:t>What are some of the signs of Jesus’ return?</w:t>
            </w:r>
          </w:p>
        </w:tc>
      </w:tr>
    </w:tbl>
    <w:p w14:paraId="5711A77D"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336A05CB" w14:textId="77777777">
        <w:tc>
          <w:tcPr>
            <w:tcW w:w="8640" w:type="dxa"/>
            <w:tcBorders>
              <w:top w:val="nil"/>
              <w:left w:val="nil"/>
              <w:bottom w:val="nil"/>
              <w:right w:val="nil"/>
            </w:tcBorders>
          </w:tcPr>
          <w:p w14:paraId="5B534977" w14:textId="04C26A8D" w:rsidR="00A7441C" w:rsidRPr="00AE3840" w:rsidRDefault="00AE3840" w:rsidP="00AE3840">
            <w:pPr>
              <w:rPr>
                <w:b/>
                <w:bCs/>
              </w:rPr>
            </w:pPr>
            <w:r w:rsidRPr="00AE3840">
              <w:rPr>
                <w:b/>
                <w:bCs/>
              </w:rPr>
              <w:t>QUESTION</w:t>
            </w:r>
          </w:p>
          <w:p w14:paraId="2C361FAD" w14:textId="317E54D4" w:rsidR="00A7441C" w:rsidRPr="00AE3840" w:rsidRDefault="00A7441C" w:rsidP="00AE3840">
            <w:r w:rsidRPr="00AE3840">
              <w:t>How does sin weaken or chill our love for God? How do we keep that from happening?</w:t>
            </w:r>
          </w:p>
        </w:tc>
      </w:tr>
    </w:tbl>
    <w:p w14:paraId="413F95BF" w14:textId="77777777" w:rsidR="00A7441C" w:rsidRDefault="00A7441C">
      <w:pPr>
        <w:spacing w:before="360"/>
      </w:pPr>
      <w:r>
        <w:rPr>
          <w:b/>
          <w:sz w:val="28"/>
        </w:rPr>
        <w:t>Reflect</w:t>
      </w:r>
    </w:p>
    <w:p w14:paraId="3F60A17F" w14:textId="77777777" w:rsidR="00A7441C" w:rsidRDefault="00A7441C">
      <w:pPr>
        <w:jc w:val="both"/>
      </w:pPr>
      <w:r>
        <w:t>Jesus was clear that many people are neither looking for nor living for Him. When He returns, they will not see Him coming. As you follow Jesus, however, He will help you endure faithfully to the end. All sacrifices you make for God and the hard times you face will be worth it!</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1376E896" w14:textId="77777777">
        <w:tc>
          <w:tcPr>
            <w:tcW w:w="8640" w:type="dxa"/>
            <w:tcBorders>
              <w:top w:val="nil"/>
              <w:left w:val="nil"/>
              <w:bottom w:val="nil"/>
              <w:right w:val="nil"/>
            </w:tcBorders>
          </w:tcPr>
          <w:p w14:paraId="61B56F26" w14:textId="77777777" w:rsidR="00AE3840" w:rsidRDefault="00AE3840" w:rsidP="00AE3840"/>
          <w:p w14:paraId="2F86139C" w14:textId="77777777" w:rsidR="00AE3840" w:rsidRDefault="00AE3840" w:rsidP="00AE3840"/>
          <w:p w14:paraId="79204832" w14:textId="51932BDD" w:rsidR="00A7441C" w:rsidRPr="00AE3840" w:rsidRDefault="00AE3840" w:rsidP="00AE3840">
            <w:pPr>
              <w:rPr>
                <w:b/>
                <w:bCs/>
              </w:rPr>
            </w:pPr>
            <w:r w:rsidRPr="00AE3840">
              <w:rPr>
                <w:b/>
                <w:bCs/>
              </w:rPr>
              <w:lastRenderedPageBreak/>
              <w:t>QUESTION</w:t>
            </w:r>
          </w:p>
          <w:p w14:paraId="2145F28E" w14:textId="1606A404" w:rsidR="00A7441C" w:rsidRDefault="00A7441C" w:rsidP="00AE3840">
            <w:r w:rsidRPr="00AE3840">
              <w:t>What does it mean to endure to the end? What’s your biggest struggle when it comes to enduring in your relationship with Christ?</w:t>
            </w:r>
          </w:p>
        </w:tc>
      </w:tr>
    </w:tbl>
    <w:p w14:paraId="5B28A74C" w14:textId="77777777" w:rsidR="00A7441C" w:rsidRDefault="00A7441C">
      <w:pPr>
        <w:spacing w:before="360"/>
      </w:pPr>
      <w:r>
        <w:rPr>
          <w:b/>
          <w:sz w:val="28"/>
        </w:rPr>
        <w:lastRenderedPageBreak/>
        <w:t>Activate</w:t>
      </w:r>
    </w:p>
    <w:p w14:paraId="41A6EE71" w14:textId="77777777" w:rsidR="00A7441C" w:rsidRDefault="00A7441C">
      <w:pPr>
        <w:jc w:val="both"/>
      </w:pPr>
      <w:r>
        <w:t xml:space="preserve">Over the next several days, look through social media and the world news, looking for events that may be </w:t>
      </w:r>
      <w:proofErr w:type="gramStart"/>
      <w:r>
        <w:t>similar to</w:t>
      </w:r>
      <w:proofErr w:type="gramEnd"/>
      <w:r>
        <w:t xml:space="preserve"> what the Bible describes regarding the last days.</w:t>
      </w:r>
    </w:p>
    <w:p w14:paraId="3C164B1B" w14:textId="77777777" w:rsidR="00A7441C" w:rsidRDefault="00A7441C">
      <w:pPr>
        <w:spacing w:before="360"/>
      </w:pPr>
      <w:r>
        <w:rPr>
          <w:b/>
          <w:sz w:val="28"/>
        </w:rPr>
        <w:t>Pray</w:t>
      </w:r>
    </w:p>
    <w:p w14:paraId="3E4C0D6C" w14:textId="77777777" w:rsidR="00A7441C" w:rsidRDefault="00A7441C">
      <w:pPr>
        <w:jc w:val="both"/>
      </w:pPr>
      <w:r>
        <w:t>Eternal God, I want to be ready for Jesus’ return for His followers. I ask for the Holy Spirit’s power not to panic in chaotic times, to love You deeply despite rampant sin, and to never be misled by false prophets. Please help me reflect Your character to my friends and family members so they’ll want to know and love You, too. Amen.</w:t>
      </w:r>
    </w:p>
    <w:p w14:paraId="3105121A" w14:textId="77777777" w:rsidR="00AE3840" w:rsidRDefault="00AE3840">
      <w:pPr>
        <w:spacing w:before="540"/>
      </w:pPr>
    </w:p>
    <w:p w14:paraId="08B483FD" w14:textId="76C2FA31" w:rsidR="00A7441C" w:rsidRDefault="00A7441C">
      <w:pPr>
        <w:spacing w:before="540"/>
      </w:pPr>
      <w:r>
        <w:rPr>
          <w:b/>
          <w:sz w:val="48"/>
        </w:rPr>
        <w:t>Learn on Your Own</w:t>
      </w:r>
    </w:p>
    <w:p w14:paraId="103837D7" w14:textId="77777777" w:rsidR="00A7441C" w:rsidRDefault="00A7441C">
      <w:pPr>
        <w:spacing w:before="360"/>
      </w:pPr>
      <w:r>
        <w:rPr>
          <w:b/>
          <w:sz w:val="28"/>
        </w:rPr>
        <w:t>Day 4: A Thief in the Night</w:t>
      </w:r>
    </w:p>
    <w:p w14:paraId="57C2DCAE" w14:textId="77777777" w:rsidR="00A7441C" w:rsidRDefault="00A7441C">
      <w:pPr>
        <w:spacing w:before="360"/>
      </w:pPr>
      <w:r>
        <w:rPr>
          <w:b/>
          <w:sz w:val="28"/>
        </w:rPr>
        <w:t>Engage</w:t>
      </w:r>
    </w:p>
    <w:p w14:paraId="6998E8E5" w14:textId="77777777" w:rsidR="00A7441C" w:rsidRDefault="00A7441C">
      <w:pPr>
        <w:jc w:val="both"/>
      </w:pPr>
      <w:r>
        <w:t xml:space="preserve">Read </w:t>
      </w:r>
      <w:hyperlink r:id="rId18" w:history="1">
        <w:r>
          <w:rPr>
            <w:color w:val="0000FF"/>
            <w:u w:val="single"/>
          </w:rPr>
          <w:t>1 Thessalonians 5:1–11</w:t>
        </w:r>
      </w:hyperlink>
      <w:r>
        <w:t>.</w:t>
      </w:r>
    </w:p>
    <w:p w14:paraId="2A2B8E15" w14:textId="77777777" w:rsidR="00A7441C" w:rsidRDefault="00A7441C">
      <w:pPr>
        <w:spacing w:before="360"/>
      </w:pPr>
      <w:r>
        <w:rPr>
          <w:b/>
          <w:sz w:val="28"/>
        </w:rPr>
        <w:t>Consider</w:t>
      </w:r>
    </w:p>
    <w:p w14:paraId="63F67CE4" w14:textId="77777777" w:rsidR="00A7441C" w:rsidRDefault="00A7441C">
      <w:pPr>
        <w:jc w:val="both"/>
      </w:pPr>
      <w:r>
        <w:t>In these verses, the apostle Paul discussed the Lord’s return. There are also several other places in the New Testament, from various writers, concerning Jesus’ return. This shows us the importance of understanding this event, but most importantly, of being ready for Jesus’ return.</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1FB3C3B7" w14:textId="77777777">
        <w:tc>
          <w:tcPr>
            <w:tcW w:w="8640" w:type="dxa"/>
            <w:tcBorders>
              <w:top w:val="nil"/>
              <w:left w:val="nil"/>
              <w:bottom w:val="nil"/>
              <w:right w:val="nil"/>
            </w:tcBorders>
          </w:tcPr>
          <w:p w14:paraId="14E6518A" w14:textId="77777777" w:rsidR="00AE3840" w:rsidRDefault="00AE3840" w:rsidP="00AE3840"/>
          <w:p w14:paraId="022218B0" w14:textId="4FA5A1CE" w:rsidR="00A7441C" w:rsidRPr="00AE3840" w:rsidRDefault="00AE3840" w:rsidP="00AE3840">
            <w:pPr>
              <w:rPr>
                <w:b/>
                <w:bCs/>
              </w:rPr>
            </w:pPr>
            <w:r w:rsidRPr="00AE3840">
              <w:rPr>
                <w:b/>
                <w:bCs/>
              </w:rPr>
              <w:t>QUESTION</w:t>
            </w:r>
          </w:p>
          <w:p w14:paraId="06E52471" w14:textId="203D34C7" w:rsidR="00A7441C" w:rsidRPr="00AE3840" w:rsidRDefault="00A7441C" w:rsidP="00AE3840">
            <w:r w:rsidRPr="00AE3840">
              <w:t>What is the Lord’s return compared to in these verses?</w:t>
            </w:r>
          </w:p>
        </w:tc>
      </w:tr>
    </w:tbl>
    <w:p w14:paraId="4E6813F4"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4DD71385" w14:textId="77777777">
        <w:tc>
          <w:tcPr>
            <w:tcW w:w="8640" w:type="dxa"/>
            <w:tcBorders>
              <w:top w:val="nil"/>
              <w:left w:val="nil"/>
              <w:bottom w:val="nil"/>
              <w:right w:val="nil"/>
            </w:tcBorders>
          </w:tcPr>
          <w:p w14:paraId="09D254A1" w14:textId="184A7405" w:rsidR="00A7441C" w:rsidRPr="00AE3840" w:rsidRDefault="00AE3840" w:rsidP="00AE3840">
            <w:pPr>
              <w:rPr>
                <w:b/>
                <w:bCs/>
              </w:rPr>
            </w:pPr>
            <w:r w:rsidRPr="00AE3840">
              <w:rPr>
                <w:b/>
                <w:bCs/>
              </w:rPr>
              <w:t>QUESTION</w:t>
            </w:r>
          </w:p>
          <w:p w14:paraId="1B70B4DC" w14:textId="7B51AD8B" w:rsidR="00A7441C" w:rsidRPr="00AE3840" w:rsidRDefault="00A7441C" w:rsidP="00AE3840">
            <w:r w:rsidRPr="00AE3840">
              <w:t>What does it mean to be on guard and alert for the Lord’s return?</w:t>
            </w:r>
          </w:p>
        </w:tc>
      </w:tr>
    </w:tbl>
    <w:p w14:paraId="4F14A69D"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48107E4A" w14:textId="77777777">
        <w:tc>
          <w:tcPr>
            <w:tcW w:w="8640" w:type="dxa"/>
            <w:tcBorders>
              <w:top w:val="nil"/>
              <w:left w:val="nil"/>
              <w:bottom w:val="nil"/>
              <w:right w:val="nil"/>
            </w:tcBorders>
          </w:tcPr>
          <w:p w14:paraId="6648B1F2" w14:textId="2D3C8F5D" w:rsidR="00A7441C" w:rsidRPr="00AE3840" w:rsidRDefault="00AE3840" w:rsidP="00AE3840">
            <w:pPr>
              <w:rPr>
                <w:b/>
                <w:bCs/>
              </w:rPr>
            </w:pPr>
            <w:r w:rsidRPr="00AE3840">
              <w:rPr>
                <w:b/>
                <w:bCs/>
              </w:rPr>
              <w:t>QUESTION</w:t>
            </w:r>
          </w:p>
          <w:p w14:paraId="50683044" w14:textId="0754B429" w:rsidR="00A7441C" w:rsidRPr="00AE3840" w:rsidRDefault="00A7441C" w:rsidP="00AE3840">
            <w:r w:rsidRPr="00AE3840">
              <w:t>How are we to encourage other followers according to Paul?</w:t>
            </w:r>
          </w:p>
        </w:tc>
      </w:tr>
    </w:tbl>
    <w:p w14:paraId="3BC9B1B4" w14:textId="77777777" w:rsidR="00A7441C" w:rsidRDefault="00A7441C">
      <w:pPr>
        <w:spacing w:before="360"/>
        <w:jc w:val="both"/>
      </w:pPr>
    </w:p>
    <w:p w14:paraId="43B3118B" w14:textId="77777777" w:rsidR="00A7441C" w:rsidRDefault="00A7441C">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1144778C" w14:textId="77777777">
        <w:tc>
          <w:tcPr>
            <w:tcW w:w="8640" w:type="dxa"/>
            <w:tcBorders>
              <w:top w:val="nil"/>
              <w:left w:val="nil"/>
              <w:bottom w:val="nil"/>
              <w:right w:val="nil"/>
            </w:tcBorders>
          </w:tcPr>
          <w:p w14:paraId="54EA08DA" w14:textId="77777777" w:rsidR="00AE3840" w:rsidRDefault="00AE3840" w:rsidP="00AE3840"/>
          <w:p w14:paraId="47B4E274" w14:textId="2B679CA1" w:rsidR="00A7441C" w:rsidRPr="00AE3840" w:rsidRDefault="00AE3840" w:rsidP="00AE3840">
            <w:pPr>
              <w:rPr>
                <w:b/>
                <w:bCs/>
              </w:rPr>
            </w:pPr>
            <w:r w:rsidRPr="00AE3840">
              <w:rPr>
                <w:b/>
                <w:bCs/>
              </w:rPr>
              <w:t>QUESTION</w:t>
            </w:r>
          </w:p>
          <w:p w14:paraId="680E8D02" w14:textId="40F08CB4" w:rsidR="00A7441C" w:rsidRDefault="00A7441C" w:rsidP="00AE3840">
            <w:r w:rsidRPr="00AE3840">
              <w:t>How does today’s reading encourage and build you up personally?</w:t>
            </w:r>
          </w:p>
        </w:tc>
      </w:tr>
    </w:tbl>
    <w:p w14:paraId="5AFCCBF2" w14:textId="77777777" w:rsidR="00A7441C" w:rsidRDefault="00A7441C">
      <w:pPr>
        <w:spacing w:before="360"/>
      </w:pPr>
      <w:r>
        <w:rPr>
          <w:b/>
          <w:sz w:val="28"/>
        </w:rPr>
        <w:t>Activate</w:t>
      </w:r>
    </w:p>
    <w:p w14:paraId="2F28EB97" w14:textId="77777777" w:rsidR="00A7441C" w:rsidRDefault="00A7441C">
      <w:pPr>
        <w:jc w:val="both"/>
      </w:pPr>
      <w:r>
        <w:t>Who can you challenge and encourage today about the Lord’s return? Ask the Lord to give you boldness and love as you do.</w:t>
      </w:r>
    </w:p>
    <w:p w14:paraId="4FE2D02E" w14:textId="77777777" w:rsidR="00A7441C" w:rsidRDefault="00A7441C">
      <w:pPr>
        <w:spacing w:before="360"/>
      </w:pPr>
      <w:r>
        <w:rPr>
          <w:b/>
          <w:sz w:val="28"/>
        </w:rPr>
        <w:t>Pray</w:t>
      </w:r>
    </w:p>
    <w:p w14:paraId="4B5943C3" w14:textId="77777777" w:rsidR="00A7441C" w:rsidRDefault="00A7441C">
      <w:pPr>
        <w:jc w:val="both"/>
      </w:pPr>
      <w:r>
        <w:t>Lord God, thank You for the Blessed Hope I have in Jesus Christ. Help me to look forward to His second coming. Give me the courage to build up others with this good news. I pray that others in the Church are ready for Jesus’ return as well. Amen.</w:t>
      </w:r>
    </w:p>
    <w:p w14:paraId="3C1AF5E5" w14:textId="77777777" w:rsidR="00AE3840" w:rsidRDefault="00AE3840">
      <w:pPr>
        <w:spacing w:before="540"/>
      </w:pPr>
    </w:p>
    <w:p w14:paraId="1393CF29" w14:textId="682DB238" w:rsidR="00A7441C" w:rsidRDefault="00A7441C">
      <w:pPr>
        <w:spacing w:before="540"/>
      </w:pPr>
      <w:r>
        <w:rPr>
          <w:b/>
          <w:sz w:val="48"/>
        </w:rPr>
        <w:t>Learn on Your Own</w:t>
      </w:r>
    </w:p>
    <w:p w14:paraId="287F05AD" w14:textId="77777777" w:rsidR="00A7441C" w:rsidRDefault="00A7441C">
      <w:pPr>
        <w:spacing w:before="360"/>
      </w:pPr>
      <w:r>
        <w:rPr>
          <w:b/>
          <w:sz w:val="28"/>
        </w:rPr>
        <w:t>Day 5: Soon</w:t>
      </w:r>
    </w:p>
    <w:p w14:paraId="2C099704" w14:textId="77777777" w:rsidR="00A7441C" w:rsidRDefault="00A7441C">
      <w:pPr>
        <w:spacing w:before="360"/>
      </w:pPr>
      <w:r>
        <w:rPr>
          <w:b/>
          <w:sz w:val="28"/>
        </w:rPr>
        <w:t>Engage</w:t>
      </w:r>
    </w:p>
    <w:p w14:paraId="06F32DC7" w14:textId="77777777" w:rsidR="00A7441C" w:rsidRDefault="00A7441C">
      <w:pPr>
        <w:jc w:val="both"/>
      </w:pPr>
      <w:r>
        <w:t xml:space="preserve">Read </w:t>
      </w:r>
      <w:hyperlink r:id="rId19" w:history="1">
        <w:r>
          <w:rPr>
            <w:color w:val="0000FF"/>
            <w:u w:val="single"/>
          </w:rPr>
          <w:t>Revelation 22:7–21</w:t>
        </w:r>
      </w:hyperlink>
      <w:r>
        <w:t>.</w:t>
      </w:r>
    </w:p>
    <w:p w14:paraId="3A2FDD0C" w14:textId="77777777" w:rsidR="00A7441C" w:rsidRDefault="00A7441C">
      <w:pPr>
        <w:spacing w:before="360"/>
      </w:pPr>
      <w:r>
        <w:rPr>
          <w:b/>
          <w:sz w:val="28"/>
        </w:rPr>
        <w:t>Consider</w:t>
      </w:r>
    </w:p>
    <w:p w14:paraId="593FE036" w14:textId="77777777" w:rsidR="00A7441C" w:rsidRDefault="00A7441C">
      <w:pPr>
        <w:jc w:val="both"/>
      </w:pPr>
      <w:r>
        <w:t>Revelation, the last book in the Bible, talks of a new heaven and new earth. It’s here that we receive the ultimate reward for being ready for Jesus’ return by spending eternity with Him. In this last chapter of Revelation, Jesus repeats himself regarding His return to emphasize the importance of remembering and responding to it.</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50FBF19D" w14:textId="77777777">
        <w:tc>
          <w:tcPr>
            <w:tcW w:w="8640" w:type="dxa"/>
            <w:tcBorders>
              <w:top w:val="nil"/>
              <w:left w:val="nil"/>
              <w:bottom w:val="nil"/>
              <w:right w:val="nil"/>
            </w:tcBorders>
          </w:tcPr>
          <w:p w14:paraId="5EC63EC4" w14:textId="77777777" w:rsidR="00AE3840" w:rsidRDefault="00AE3840" w:rsidP="00AE3840"/>
          <w:p w14:paraId="02896312" w14:textId="4810BA98" w:rsidR="00A7441C" w:rsidRPr="00AE3840" w:rsidRDefault="00AE3840" w:rsidP="00AE3840">
            <w:pPr>
              <w:rPr>
                <w:b/>
                <w:bCs/>
              </w:rPr>
            </w:pPr>
            <w:r w:rsidRPr="00AE3840">
              <w:rPr>
                <w:b/>
                <w:bCs/>
              </w:rPr>
              <w:t>QUESTION</w:t>
            </w:r>
          </w:p>
          <w:p w14:paraId="7EB7170B" w14:textId="44D3408B" w:rsidR="00A7441C" w:rsidRPr="00AE3840" w:rsidRDefault="00A7441C" w:rsidP="00AE3840">
            <w:r w:rsidRPr="00AE3840">
              <w:t>How many times does Jesus tell us He is coming soon?</w:t>
            </w:r>
          </w:p>
        </w:tc>
      </w:tr>
    </w:tbl>
    <w:p w14:paraId="6C70EE2C"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3B4BD3FB" w14:textId="77777777">
        <w:tc>
          <w:tcPr>
            <w:tcW w:w="8640" w:type="dxa"/>
            <w:tcBorders>
              <w:top w:val="nil"/>
              <w:left w:val="nil"/>
              <w:bottom w:val="nil"/>
              <w:right w:val="nil"/>
            </w:tcBorders>
          </w:tcPr>
          <w:p w14:paraId="436DFB88" w14:textId="390D2AF9" w:rsidR="00A7441C" w:rsidRPr="00AE3840" w:rsidRDefault="00AE3840" w:rsidP="00AE3840">
            <w:pPr>
              <w:rPr>
                <w:b/>
                <w:bCs/>
              </w:rPr>
            </w:pPr>
            <w:r w:rsidRPr="00AE3840">
              <w:rPr>
                <w:b/>
                <w:bCs/>
              </w:rPr>
              <w:t>QUESTION</w:t>
            </w:r>
          </w:p>
          <w:p w14:paraId="4B0FE187" w14:textId="49365777" w:rsidR="00A7441C" w:rsidRPr="00AE3840" w:rsidRDefault="00A7441C" w:rsidP="00AE3840">
            <w:r w:rsidRPr="00AE3840">
              <w:t xml:space="preserve">What does Jesus tell us He is bringing in verse </w:t>
            </w:r>
            <w:hyperlink r:id="rId20" w:history="1">
              <w:r w:rsidRPr="00AE3840">
                <w:rPr>
                  <w:color w:val="0000FF"/>
                  <w:u w:val="single"/>
                </w:rPr>
                <w:t>12</w:t>
              </w:r>
            </w:hyperlink>
            <w:r w:rsidRPr="00AE3840">
              <w:t>?</w:t>
            </w:r>
          </w:p>
        </w:tc>
      </w:tr>
    </w:tbl>
    <w:p w14:paraId="67101926" w14:textId="77777777" w:rsidR="00A7441C" w:rsidRPr="00AE3840" w:rsidRDefault="00A7441C" w:rsidP="00AE3840"/>
    <w:tbl>
      <w:tblPr>
        <w:tblW w:w="0" w:type="auto"/>
        <w:tblLayout w:type="fixed"/>
        <w:tblCellMar>
          <w:left w:w="0" w:type="dxa"/>
          <w:right w:w="0" w:type="dxa"/>
        </w:tblCellMar>
        <w:tblLook w:val="0000" w:firstRow="0" w:lastRow="0" w:firstColumn="0" w:lastColumn="0" w:noHBand="0" w:noVBand="0"/>
      </w:tblPr>
      <w:tblGrid>
        <w:gridCol w:w="8640"/>
      </w:tblGrid>
      <w:tr w:rsidR="00A7441C" w:rsidRPr="00AE3840" w14:paraId="657A8C9C" w14:textId="77777777">
        <w:tc>
          <w:tcPr>
            <w:tcW w:w="8640" w:type="dxa"/>
            <w:tcBorders>
              <w:top w:val="nil"/>
              <w:left w:val="nil"/>
              <w:bottom w:val="nil"/>
              <w:right w:val="nil"/>
            </w:tcBorders>
          </w:tcPr>
          <w:p w14:paraId="6FA1C641" w14:textId="07C0B2F2" w:rsidR="00A7441C" w:rsidRPr="00AE3840" w:rsidRDefault="00AE3840" w:rsidP="00AE3840">
            <w:pPr>
              <w:rPr>
                <w:b/>
                <w:bCs/>
              </w:rPr>
            </w:pPr>
            <w:r w:rsidRPr="00AE3840">
              <w:rPr>
                <w:b/>
                <w:bCs/>
              </w:rPr>
              <w:t>QUESTION</w:t>
            </w:r>
          </w:p>
          <w:p w14:paraId="2C3FAAB1" w14:textId="77777777" w:rsidR="00A7441C" w:rsidRPr="00AE3840" w:rsidRDefault="00A7441C" w:rsidP="00AE3840">
            <w:r w:rsidRPr="00AE3840">
              <w:t>Why do you think Jesus repeats himself in these verses?</w:t>
            </w:r>
          </w:p>
          <w:p w14:paraId="2184248A" w14:textId="77777777" w:rsidR="00A7441C" w:rsidRPr="00AE3840" w:rsidRDefault="00A7441C" w:rsidP="00AE3840"/>
        </w:tc>
      </w:tr>
    </w:tbl>
    <w:p w14:paraId="75A40CCA" w14:textId="77777777" w:rsidR="00A7441C" w:rsidRDefault="00A7441C">
      <w:pPr>
        <w:spacing w:before="360"/>
      </w:pPr>
      <w:r>
        <w:rPr>
          <w:b/>
          <w:sz w:val="28"/>
        </w:rPr>
        <w:lastRenderedPageBreak/>
        <w:t>Reflect</w:t>
      </w:r>
    </w:p>
    <w:p w14:paraId="318B95E6" w14:textId="77777777" w:rsidR="00A7441C" w:rsidRDefault="00A7441C">
      <w:pPr>
        <w:jc w:val="both"/>
      </w:pPr>
      <w:r>
        <w:t>We will be rewarded for the things we’ve done for Jesus. All that is done while on earth matters.</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485FA6CC" w14:textId="77777777">
        <w:tc>
          <w:tcPr>
            <w:tcW w:w="8640" w:type="dxa"/>
            <w:tcBorders>
              <w:top w:val="nil"/>
              <w:left w:val="nil"/>
              <w:bottom w:val="nil"/>
              <w:right w:val="nil"/>
            </w:tcBorders>
          </w:tcPr>
          <w:p w14:paraId="682B6C29" w14:textId="77777777" w:rsidR="00AE3840" w:rsidRDefault="00AE3840" w:rsidP="00AE3840"/>
          <w:p w14:paraId="53025D6A" w14:textId="3514B0BB" w:rsidR="00A7441C" w:rsidRPr="00AE3840" w:rsidRDefault="00AE3840" w:rsidP="00AE3840">
            <w:pPr>
              <w:rPr>
                <w:b/>
                <w:bCs/>
              </w:rPr>
            </w:pPr>
            <w:r w:rsidRPr="00AE3840">
              <w:rPr>
                <w:b/>
                <w:bCs/>
              </w:rPr>
              <w:t>QUESTION</w:t>
            </w:r>
          </w:p>
          <w:p w14:paraId="068C1DCB" w14:textId="75CCBB04" w:rsidR="00A7441C" w:rsidRDefault="00A7441C" w:rsidP="00AE3840">
            <w:r w:rsidRPr="00AE3840">
              <w:t>How does knowing Jesus rewards us for the things we do challenge you in your walk with Him?</w:t>
            </w:r>
          </w:p>
        </w:tc>
      </w:tr>
    </w:tbl>
    <w:p w14:paraId="386EDAB5" w14:textId="77777777" w:rsidR="00A7441C" w:rsidRDefault="00A7441C">
      <w:pPr>
        <w:spacing w:before="360"/>
      </w:pPr>
      <w:r>
        <w:rPr>
          <w:b/>
          <w:sz w:val="28"/>
        </w:rPr>
        <w:t>Activate</w:t>
      </w:r>
    </w:p>
    <w:p w14:paraId="0FC918DD" w14:textId="77777777" w:rsidR="00A7441C" w:rsidRDefault="00A7441C">
      <w:pPr>
        <w:jc w:val="both"/>
      </w:pPr>
      <w:r>
        <w:t>Make a list of several things you’d like to do for Jesus, His Church, and other believers. As you accomplish these things, mark them from your list, even if it takes several months.</w:t>
      </w:r>
    </w:p>
    <w:p w14:paraId="30CB9839" w14:textId="77777777" w:rsidR="00A7441C" w:rsidRDefault="00A7441C">
      <w:pPr>
        <w:spacing w:before="360"/>
      </w:pPr>
      <w:r>
        <w:rPr>
          <w:b/>
          <w:sz w:val="28"/>
        </w:rPr>
        <w:t>Pray</w:t>
      </w:r>
    </w:p>
    <w:p w14:paraId="0D9B968E" w14:textId="77777777" w:rsidR="00A7441C" w:rsidRDefault="00A7441C">
      <w:pPr>
        <w:jc w:val="both"/>
      </w:pPr>
      <w:r>
        <w:t>Almighty God, thank You for sending Jesus. Thank You for the promise of Jesus’ return. Help me to obey Your Word and live a holy life. May I serve You enthusiastically for the rest of my life, knowing it’s not in vain. I ask this in the name of Your Son, Jesus. Amen.</w:t>
      </w:r>
    </w:p>
    <w:p w14:paraId="24EB82E1" w14:textId="77777777" w:rsidR="00A7441C" w:rsidRDefault="00A7441C">
      <w:pPr>
        <w:spacing w:before="1080"/>
        <w:jc w:val="both"/>
      </w:pPr>
    </w:p>
    <w:p w14:paraId="2C7D925B" w14:textId="77777777" w:rsidR="00C9283C" w:rsidRDefault="00D733B4"/>
    <w:sectPr w:rsidR="00C9283C" w:rsidSect="004059D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522C" w14:textId="77777777" w:rsidR="00D733B4" w:rsidRDefault="00D733B4">
      <w:r>
        <w:separator/>
      </w:r>
    </w:p>
  </w:endnote>
  <w:endnote w:type="continuationSeparator" w:id="0">
    <w:p w14:paraId="3B786707" w14:textId="77777777" w:rsidR="00D733B4" w:rsidRDefault="00D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F7E6" w14:textId="51B3FA17" w:rsidR="000E2B86" w:rsidRDefault="00DB4A43">
    <w:r>
      <w:t xml:space="preserve">Assemblies of God, </w:t>
    </w:r>
    <w:r w:rsidRPr="004B2DFC">
      <w:rPr>
        <w:i/>
        <w:iCs/>
      </w:rPr>
      <w:t>Learn</w:t>
    </w:r>
    <w:r>
      <w:rPr>
        <w:i/>
        <w:iCs/>
      </w:rPr>
      <w:t xml:space="preserve">: </w:t>
    </w:r>
    <w:r w:rsidRPr="004B2DFC">
      <w:t>Youth</w:t>
    </w:r>
    <w:r>
      <w:t xml:space="preserve"> (Springfield, MO: Assemblies of God, 2021).</w:t>
    </w:r>
    <w:r w:rsidR="00AE384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303B" w14:textId="77777777" w:rsidR="00D733B4" w:rsidRDefault="00D733B4">
      <w:r>
        <w:separator/>
      </w:r>
    </w:p>
  </w:footnote>
  <w:footnote w:type="continuationSeparator" w:id="0">
    <w:p w14:paraId="0D1494B2" w14:textId="77777777" w:rsidR="00D733B4" w:rsidRDefault="00D73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1C"/>
    <w:rsid w:val="000A6B6A"/>
    <w:rsid w:val="000E2B86"/>
    <w:rsid w:val="004B2DFC"/>
    <w:rsid w:val="00852253"/>
    <w:rsid w:val="00A7441C"/>
    <w:rsid w:val="00AE3840"/>
    <w:rsid w:val="00C628AE"/>
    <w:rsid w:val="00D733B4"/>
    <w:rsid w:val="00DB4A43"/>
    <w:rsid w:val="00DF5CA2"/>
    <w:rsid w:val="00F3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A237"/>
  <w14:defaultImageDpi w14:val="32767"/>
  <w15:chartTrackingRefBased/>
  <w15:docId w15:val="{9C412770-FB88-F14F-AF8B-FA71E13E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40"/>
    <w:pPr>
      <w:tabs>
        <w:tab w:val="center" w:pos="4680"/>
        <w:tab w:val="right" w:pos="9360"/>
      </w:tabs>
    </w:pPr>
  </w:style>
  <w:style w:type="character" w:customStyle="1" w:styleId="HeaderChar">
    <w:name w:val="Header Char"/>
    <w:basedOn w:val="DefaultParagraphFont"/>
    <w:link w:val="Header"/>
    <w:uiPriority w:val="99"/>
    <w:rsid w:val="00AE3840"/>
  </w:style>
  <w:style w:type="paragraph" w:styleId="Footer">
    <w:name w:val="footer"/>
    <w:basedOn w:val="Normal"/>
    <w:link w:val="FooterChar"/>
    <w:uiPriority w:val="99"/>
    <w:unhideWhenUsed/>
    <w:rsid w:val="00AE3840"/>
    <w:pPr>
      <w:tabs>
        <w:tab w:val="center" w:pos="4680"/>
        <w:tab w:val="right" w:pos="9360"/>
      </w:tabs>
    </w:pPr>
  </w:style>
  <w:style w:type="character" w:customStyle="1" w:styleId="FooterChar">
    <w:name w:val="Footer Char"/>
    <w:basedOn w:val="DefaultParagraphFont"/>
    <w:link w:val="Footer"/>
    <w:uiPriority w:val="99"/>
    <w:rsid w:val="00AE3840"/>
  </w:style>
  <w:style w:type="character" w:styleId="Hyperlink">
    <w:name w:val="Hyperlink"/>
    <w:basedOn w:val="DefaultParagraphFont"/>
    <w:uiPriority w:val="99"/>
    <w:unhideWhenUsed/>
    <w:rsid w:val="00AE3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110292/master.m3u8?key=DNJCwll2R4&amp;sig=biyBXsspQ6UxwEal-gAjj3NftKX_f0XOpB72VaybTXU" TargetMode="External"/><Relationship Id="rId13" Type="http://schemas.openxmlformats.org/officeDocument/2006/relationships/hyperlink" Target="https://ref.ly/logosref/Bible.1Co15.51-54" TargetMode="External"/><Relationship Id="rId18" Type="http://schemas.openxmlformats.org/officeDocument/2006/relationships/hyperlink" Target="https://ref.ly/logosref/Bible.1Th5.1-11"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3110292/master.m3u8?key=DNJCwll2R4&amp;sig=biyBXsspQ6UxwEal-gAjj3NftKX_f0XOpB72VaybTXU" TargetMode="External"/><Relationship Id="rId12" Type="http://schemas.openxmlformats.org/officeDocument/2006/relationships/hyperlink" Target="https://ref.ly/logosref/Bible.Mt24.42-51" TargetMode="External"/><Relationship Id="rId17" Type="http://schemas.openxmlformats.org/officeDocument/2006/relationships/hyperlink" Target="https://ref.ly/logosref/Bible.Mt24.3-14" TargetMode="External"/><Relationship Id="rId2" Type="http://schemas.openxmlformats.org/officeDocument/2006/relationships/settings" Target="settings.xml"/><Relationship Id="rId16" Type="http://schemas.openxmlformats.org/officeDocument/2006/relationships/hyperlink" Target="https://ref.ly/logosref/Bible.2Pe3.13" TargetMode="External"/><Relationship Id="rId20" Type="http://schemas.openxmlformats.org/officeDocument/2006/relationships/hyperlink" Target="https://ref.ly/logosref/Bible.Re22.12" TargetMode="External"/><Relationship Id="rId1" Type="http://schemas.openxmlformats.org/officeDocument/2006/relationships/styles" Target="styles.xml"/><Relationship Id="rId6" Type="http://schemas.openxmlformats.org/officeDocument/2006/relationships/hyperlink" Target="https://tv-vod.faithlifecdn.com/assets/13110292/master.m3u8?key=DNJCwll2R4&amp;sig=biyBXsspQ6UxwEal-gAjj3NftKX_f0XOpB72VaybTXU"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ref.ly/logosref/Bible.2Pe3.10-15" TargetMode="External"/><Relationship Id="rId23" Type="http://schemas.openxmlformats.org/officeDocument/2006/relationships/theme" Target="theme/theme1.xml"/><Relationship Id="rId10" Type="http://schemas.openxmlformats.org/officeDocument/2006/relationships/hyperlink" Target="https://tv-vod.faithlifecdn.com/assets/13110292/master.m3u8?key=DNJCwll2R4&amp;sig=biyBXsspQ6UxwEal-gAjj3NftKX_f0XOpB72VaybTXU" TargetMode="External"/><Relationship Id="rId19" Type="http://schemas.openxmlformats.org/officeDocument/2006/relationships/hyperlink" Target="https://ref.ly/logosref/Bible.Re22.7-21" TargetMode="External"/><Relationship Id="rId4" Type="http://schemas.openxmlformats.org/officeDocument/2006/relationships/footnotes" Target="footnotes.xml"/><Relationship Id="rId9" Type="http://schemas.openxmlformats.org/officeDocument/2006/relationships/hyperlink" Target="https://tv-vod.faithlifecdn.com/assets/13110292/master.m3u8?key=DNJCwll2R4&amp;sig=biyBXsspQ6UxwEal-gAjj3NftKX_f0XOpB72VaybTXU" TargetMode="External"/><Relationship Id="rId14" Type="http://schemas.openxmlformats.org/officeDocument/2006/relationships/hyperlink" Target="https://ref.ly/logosref/Bible.1Th4.13-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2022-05-16T19:49:00Z</dcterms:created>
  <dcterms:modified xsi:type="dcterms:W3CDTF">2022-05-23T13:35:00Z</dcterms:modified>
</cp:coreProperties>
</file>